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DC911DD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0915CF">
              <w:rPr>
                <w:rFonts w:ascii="Times New Roman" w:hAnsi="Times New Roman" w:cs="Times New Roman"/>
                <w:b/>
              </w:rPr>
              <w:t>0</w:t>
            </w:r>
            <w:r w:rsidR="0031095B">
              <w:rPr>
                <w:rFonts w:ascii="Times New Roman" w:hAnsi="Times New Roman" w:cs="Times New Roman"/>
                <w:b/>
              </w:rPr>
              <w:t>1</w:t>
            </w:r>
            <w:r w:rsidR="00DA64CE">
              <w:rPr>
                <w:rFonts w:ascii="Times New Roman" w:hAnsi="Times New Roman" w:cs="Times New Roman"/>
                <w:b/>
              </w:rPr>
              <w:t>24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5473415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C774ED">
              <w:rPr>
                <w:rFonts w:ascii="Times New Roman" w:hAnsi="Times New Roman" w:cs="Times New Roman"/>
                <w:b/>
                <w:bCs/>
              </w:rPr>
              <w:t>Ostrava I</w:t>
            </w:r>
          </w:p>
          <w:p w14:paraId="7A1DB58E" w14:textId="1F1DEC82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1095B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73223035" w14:textId="65BF1F81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1095B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DA64CE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01A060C9" w14:textId="72C99C09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915CF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4C67867F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4A630" w14:textId="77777777" w:rsidR="00033AE0" w:rsidRDefault="00033AE0" w:rsidP="00386203">
      <w:pPr>
        <w:spacing w:after="0" w:line="240" w:lineRule="auto"/>
      </w:pPr>
      <w:r>
        <w:separator/>
      </w:r>
    </w:p>
  </w:endnote>
  <w:endnote w:type="continuationSeparator" w:id="0">
    <w:p w14:paraId="26188B21" w14:textId="77777777" w:rsidR="00033AE0" w:rsidRDefault="00033AE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63FD0" w14:textId="77777777" w:rsidR="00033AE0" w:rsidRDefault="00033AE0" w:rsidP="00386203">
      <w:pPr>
        <w:spacing w:after="0" w:line="240" w:lineRule="auto"/>
      </w:pPr>
      <w:r>
        <w:separator/>
      </w:r>
    </w:p>
  </w:footnote>
  <w:footnote w:type="continuationSeparator" w:id="0">
    <w:p w14:paraId="60248502" w14:textId="77777777" w:rsidR="00033AE0" w:rsidRDefault="00033AE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AE0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095B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7F62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E1B97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A64CE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D4B52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702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20</cp:revision>
  <dcterms:created xsi:type="dcterms:W3CDTF">2026-01-14T06:52:00Z</dcterms:created>
  <dcterms:modified xsi:type="dcterms:W3CDTF">2026-10-26T06:53:00Z</dcterms:modified>
</cp:coreProperties>
</file>